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68" w:rsidRPr="00252958" w:rsidRDefault="00EF5668" w:rsidP="00EF5668">
      <w:pPr>
        <w:ind w:left="360" w:right="-92" w:hanging="360"/>
        <w:jc w:val="right"/>
      </w:pPr>
      <w:r>
        <w:t>Приложение №</w:t>
      </w:r>
      <w:r w:rsidRPr="00252958">
        <w:t>3</w:t>
      </w:r>
    </w:p>
    <w:p w:rsidR="00EF5668" w:rsidRDefault="00EF5668" w:rsidP="00EF5668">
      <w:pPr>
        <w:ind w:left="360" w:right="-92" w:hanging="360"/>
        <w:jc w:val="right"/>
      </w:pPr>
      <w:r w:rsidRPr="00AE5419">
        <w:t>к коллективному договору</w:t>
      </w:r>
    </w:p>
    <w:p w:rsidR="00EF5668" w:rsidRDefault="00EF5668" w:rsidP="00EF5668">
      <w:pPr>
        <w:ind w:left="360" w:right="-92" w:hanging="360"/>
        <w:jc w:val="center"/>
      </w:pPr>
      <w:r>
        <w:t xml:space="preserve">                                                                              Принято:</w:t>
      </w:r>
    </w:p>
    <w:p w:rsidR="00EF5668" w:rsidRDefault="00EF5668" w:rsidP="00EF5668">
      <w:pPr>
        <w:ind w:left="360" w:right="-92" w:hanging="360"/>
        <w:jc w:val="right"/>
      </w:pPr>
      <w:r>
        <w:t>общим собранием трудового коллектива</w:t>
      </w:r>
    </w:p>
    <w:p w:rsidR="00EF5668" w:rsidRPr="00AE5419" w:rsidRDefault="00EF5668" w:rsidP="00EF5668">
      <w:pPr>
        <w:ind w:left="360" w:right="-92" w:hanging="360"/>
        <w:jc w:val="right"/>
      </w:pPr>
      <w:r>
        <w:t>Протокол № 2 от «29» декабря 2014 г.</w:t>
      </w:r>
    </w:p>
    <w:p w:rsidR="00EF5668" w:rsidRPr="00AE5419" w:rsidRDefault="00EF5668" w:rsidP="00EF5668">
      <w:r w:rsidRPr="00AE5419">
        <w:t>СОГЛАСОВАНО                                                                   УТВЕРЖДАЮ</w:t>
      </w:r>
      <w:r>
        <w:t>:</w:t>
      </w:r>
    </w:p>
    <w:p w:rsidR="00EF5668" w:rsidRDefault="00EF5668" w:rsidP="00EF5668">
      <w:r w:rsidRPr="00AE5419">
        <w:t xml:space="preserve">Председатель ПК школы                                   </w:t>
      </w:r>
      <w:r>
        <w:t xml:space="preserve">                          </w:t>
      </w:r>
      <w:r w:rsidRPr="00AE5419">
        <w:t>Директо</w:t>
      </w:r>
      <w:r>
        <w:t>р МКОУСОШ № 12</w:t>
      </w:r>
    </w:p>
    <w:p w:rsidR="00EF5668" w:rsidRDefault="00EF5668" w:rsidP="00EF5668">
      <w:r>
        <w:t xml:space="preserve"> ________ /И.А. Никулина/                                                      _______/В.В. Тупольский./</w:t>
      </w:r>
    </w:p>
    <w:p w:rsidR="00EF5668" w:rsidRPr="0016520C" w:rsidRDefault="00EF5668" w:rsidP="00EF5668">
      <w:r w:rsidRPr="00AE5419">
        <w:rPr>
          <w:u w:val="single"/>
        </w:rPr>
        <w:t>«</w:t>
      </w:r>
      <w:r>
        <w:rPr>
          <w:u w:val="single"/>
        </w:rPr>
        <w:t>29</w:t>
      </w:r>
      <w:r w:rsidRPr="00AE5419">
        <w:rPr>
          <w:u w:val="single"/>
        </w:rPr>
        <w:t>»</w:t>
      </w:r>
      <w:r>
        <w:rPr>
          <w:u w:val="single"/>
        </w:rPr>
        <w:t xml:space="preserve">  декабря 2014</w:t>
      </w:r>
      <w:r w:rsidRPr="00AE5419">
        <w:rPr>
          <w:u w:val="single"/>
        </w:rPr>
        <w:t xml:space="preserve"> г</w:t>
      </w:r>
      <w:r w:rsidRPr="0016520C">
        <w:t>.</w:t>
      </w:r>
      <w:r>
        <w:t xml:space="preserve">                                                                           </w:t>
      </w:r>
      <w:r w:rsidRPr="0016520C">
        <w:t>«29»  декабря2014 г.</w:t>
      </w:r>
    </w:p>
    <w:p w:rsidR="00EF5668" w:rsidRDefault="00EF5668" w:rsidP="00EF5668">
      <w:pPr>
        <w:ind w:left="360" w:right="-92" w:hanging="360"/>
        <w:jc w:val="both"/>
        <w:rPr>
          <w:sz w:val="28"/>
          <w:szCs w:val="28"/>
        </w:rPr>
      </w:pPr>
    </w:p>
    <w:p w:rsidR="00EF5668" w:rsidRPr="00F45248" w:rsidRDefault="00EF5668" w:rsidP="00EF5668">
      <w:pPr>
        <w:ind w:left="360" w:right="-92" w:hanging="360"/>
        <w:jc w:val="both"/>
        <w:rPr>
          <w:sz w:val="28"/>
          <w:szCs w:val="28"/>
        </w:rPr>
      </w:pPr>
    </w:p>
    <w:p w:rsidR="00EF5668" w:rsidRPr="00F45248" w:rsidRDefault="00EF5668" w:rsidP="00EF5668">
      <w:pPr>
        <w:ind w:left="360" w:right="-92" w:hanging="360"/>
        <w:jc w:val="both"/>
        <w:rPr>
          <w:b/>
          <w:bCs/>
          <w:sz w:val="28"/>
          <w:szCs w:val="28"/>
        </w:rPr>
      </w:pPr>
      <w:r w:rsidRPr="00F45248">
        <w:rPr>
          <w:b/>
          <w:bCs/>
          <w:sz w:val="28"/>
          <w:szCs w:val="28"/>
        </w:rPr>
        <w:t xml:space="preserve">                                                   ПЕРЕЧЕНЬ </w:t>
      </w:r>
    </w:p>
    <w:p w:rsidR="00EF5668" w:rsidRPr="00F45248" w:rsidRDefault="00EF5668" w:rsidP="00EF5668">
      <w:pPr>
        <w:ind w:left="360" w:right="-92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должностей МКОУ СОШ №12 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 xml:space="preserve">. </w:t>
      </w:r>
      <w:proofErr w:type="gramStart"/>
      <w:r>
        <w:rPr>
          <w:b/>
          <w:bCs/>
          <w:sz w:val="28"/>
          <w:szCs w:val="28"/>
        </w:rPr>
        <w:t>Малая</w:t>
      </w:r>
      <w:proofErr w:type="gramEnd"/>
      <w:r>
        <w:rPr>
          <w:b/>
          <w:bCs/>
          <w:sz w:val="28"/>
          <w:szCs w:val="28"/>
        </w:rPr>
        <w:t xml:space="preserve"> Джалга</w:t>
      </w:r>
      <w:r w:rsidRPr="00F45248">
        <w:rPr>
          <w:b/>
          <w:bCs/>
          <w:sz w:val="28"/>
          <w:szCs w:val="28"/>
        </w:rPr>
        <w:t xml:space="preserve">, по которым </w:t>
      </w:r>
      <w:r>
        <w:rPr>
          <w:b/>
          <w:bCs/>
          <w:sz w:val="28"/>
          <w:szCs w:val="28"/>
        </w:rPr>
        <w:t xml:space="preserve">установлены компенсационные выплаты за </w:t>
      </w:r>
      <w:r w:rsidRPr="001376D6">
        <w:rPr>
          <w:b/>
          <w:bCs/>
          <w:sz w:val="28"/>
          <w:szCs w:val="28"/>
        </w:rPr>
        <w:t>ОА</w:t>
      </w:r>
      <w:r>
        <w:rPr>
          <w:b/>
          <w:bCs/>
          <w:sz w:val="28"/>
          <w:szCs w:val="28"/>
        </w:rPr>
        <w:t xml:space="preserve"> условия труда.</w:t>
      </w:r>
    </w:p>
    <w:p w:rsidR="00EF5668" w:rsidRPr="00F45248" w:rsidRDefault="00EF5668" w:rsidP="00EF5668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EF5668" w:rsidRPr="00F45248" w:rsidRDefault="00EF5668" w:rsidP="00EF5668">
      <w:pPr>
        <w:pStyle w:val="4"/>
        <w:jc w:val="both"/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0"/>
        <w:gridCol w:w="2520"/>
        <w:gridCol w:w="3924"/>
        <w:gridCol w:w="2137"/>
      </w:tblGrid>
      <w:tr w:rsidR="00EF5668" w:rsidRPr="00F45248" w:rsidTr="00DB62F3">
        <w:tc>
          <w:tcPr>
            <w:tcW w:w="630" w:type="dxa"/>
          </w:tcPr>
          <w:p w:rsidR="00EF5668" w:rsidRPr="00F45248" w:rsidRDefault="00EF5668" w:rsidP="00DB62F3">
            <w:pPr>
              <w:ind w:right="-92"/>
              <w:jc w:val="both"/>
              <w:rPr>
                <w:b/>
                <w:bCs/>
                <w:sz w:val="28"/>
                <w:szCs w:val="28"/>
              </w:rPr>
            </w:pPr>
            <w:r w:rsidRPr="00F45248">
              <w:rPr>
                <w:b/>
                <w:bCs/>
                <w:sz w:val="28"/>
                <w:szCs w:val="28"/>
              </w:rPr>
              <w:t xml:space="preserve">№ </w:t>
            </w:r>
          </w:p>
          <w:p w:rsidR="00EF5668" w:rsidRPr="00F45248" w:rsidRDefault="00EF5668" w:rsidP="00DB62F3">
            <w:pPr>
              <w:ind w:right="-92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F45248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F45248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F45248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20" w:type="dxa"/>
          </w:tcPr>
          <w:p w:rsidR="00EF5668" w:rsidRPr="00F45248" w:rsidRDefault="00EF5668" w:rsidP="00DB62F3">
            <w:pPr>
              <w:ind w:right="-92"/>
              <w:jc w:val="both"/>
              <w:rPr>
                <w:b/>
                <w:bCs/>
                <w:sz w:val="28"/>
                <w:szCs w:val="28"/>
              </w:rPr>
            </w:pPr>
          </w:p>
          <w:p w:rsidR="00EF5668" w:rsidRPr="00F45248" w:rsidRDefault="00EF5668" w:rsidP="00DB62F3">
            <w:pPr>
              <w:ind w:right="-92"/>
              <w:jc w:val="both"/>
              <w:rPr>
                <w:b/>
                <w:bCs/>
                <w:sz w:val="28"/>
                <w:szCs w:val="28"/>
              </w:rPr>
            </w:pPr>
            <w:r w:rsidRPr="00F45248">
              <w:rPr>
                <w:b/>
                <w:bCs/>
                <w:sz w:val="28"/>
                <w:szCs w:val="28"/>
              </w:rPr>
              <w:t xml:space="preserve">Должность </w:t>
            </w:r>
          </w:p>
        </w:tc>
        <w:tc>
          <w:tcPr>
            <w:tcW w:w="3924" w:type="dxa"/>
          </w:tcPr>
          <w:p w:rsidR="00EF5668" w:rsidRPr="00F45248" w:rsidRDefault="00EF5668" w:rsidP="00DB62F3">
            <w:pPr>
              <w:ind w:right="-92"/>
              <w:jc w:val="both"/>
              <w:rPr>
                <w:b/>
                <w:bCs/>
                <w:sz w:val="28"/>
                <w:szCs w:val="28"/>
              </w:rPr>
            </w:pPr>
          </w:p>
          <w:p w:rsidR="00EF5668" w:rsidRPr="00F45248" w:rsidRDefault="00EF5668" w:rsidP="00DB62F3">
            <w:pPr>
              <w:ind w:right="-92"/>
              <w:jc w:val="both"/>
              <w:rPr>
                <w:b/>
                <w:bCs/>
                <w:sz w:val="28"/>
                <w:szCs w:val="28"/>
              </w:rPr>
            </w:pPr>
            <w:r w:rsidRPr="00F45248">
              <w:rPr>
                <w:b/>
                <w:bCs/>
                <w:sz w:val="28"/>
                <w:szCs w:val="28"/>
              </w:rPr>
              <w:t>Наименование доплат</w:t>
            </w:r>
          </w:p>
          <w:p w:rsidR="00EF5668" w:rsidRPr="00F45248" w:rsidRDefault="00EF5668" w:rsidP="00DB62F3">
            <w:pPr>
              <w:ind w:right="-92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37" w:type="dxa"/>
          </w:tcPr>
          <w:p w:rsidR="00EF5668" w:rsidRPr="00F45248" w:rsidRDefault="00EF5668" w:rsidP="00DB62F3">
            <w:pPr>
              <w:ind w:right="-92"/>
              <w:jc w:val="both"/>
              <w:rPr>
                <w:b/>
                <w:bCs/>
                <w:sz w:val="28"/>
                <w:szCs w:val="28"/>
              </w:rPr>
            </w:pPr>
            <w:r w:rsidRPr="00F45248">
              <w:rPr>
                <w:b/>
                <w:bCs/>
                <w:sz w:val="28"/>
                <w:szCs w:val="28"/>
              </w:rPr>
              <w:t>Размер доплат в процентах</w:t>
            </w:r>
          </w:p>
        </w:tc>
      </w:tr>
      <w:tr w:rsidR="00EF5668" w:rsidRPr="00F45248" w:rsidTr="00DB62F3">
        <w:trPr>
          <w:cantSplit/>
        </w:trPr>
        <w:tc>
          <w:tcPr>
            <w:tcW w:w="630" w:type="dxa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 w:rsidRPr="00F45248"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 w:rsidRPr="00F45248">
              <w:rPr>
                <w:sz w:val="28"/>
                <w:szCs w:val="28"/>
              </w:rPr>
              <w:t>Сторож</w:t>
            </w:r>
          </w:p>
        </w:tc>
        <w:tc>
          <w:tcPr>
            <w:tcW w:w="3924" w:type="dxa"/>
            <w:vMerge w:val="restart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 w:rsidRPr="00F45248">
              <w:rPr>
                <w:sz w:val="28"/>
                <w:szCs w:val="28"/>
              </w:rPr>
              <w:t>За работу в ночное время, за каждый час работы в ночное время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37" w:type="dxa"/>
            <w:vMerge w:val="restart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 w:rsidRPr="00F45248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%</w:t>
            </w:r>
            <w:r w:rsidRPr="00F45248">
              <w:rPr>
                <w:sz w:val="28"/>
                <w:szCs w:val="28"/>
              </w:rPr>
              <w:t xml:space="preserve"> (часовой тарифной ставки (должностного оклада))</w:t>
            </w:r>
          </w:p>
        </w:tc>
      </w:tr>
      <w:tr w:rsidR="00EF5668" w:rsidRPr="00F45248" w:rsidTr="00DB62F3">
        <w:trPr>
          <w:cantSplit/>
          <w:trHeight w:val="1552"/>
        </w:trPr>
        <w:tc>
          <w:tcPr>
            <w:tcW w:w="630" w:type="dxa"/>
            <w:vMerge w:val="restart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vMerge w:val="restart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3924" w:type="dxa"/>
            <w:vMerge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</w:tr>
      <w:tr w:rsidR="00EF5668" w:rsidRPr="00F45248" w:rsidTr="00DB62F3">
        <w:trPr>
          <w:cantSplit/>
          <w:trHeight w:val="322"/>
        </w:trPr>
        <w:tc>
          <w:tcPr>
            <w:tcW w:w="630" w:type="dxa"/>
            <w:vMerge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3924" w:type="dxa"/>
            <w:vMerge w:val="restart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  <w:p w:rsidR="00EF5668" w:rsidRPr="00F45248" w:rsidRDefault="00EF5668" w:rsidP="00DB62F3">
            <w:pPr>
              <w:ind w:right="-92"/>
              <w:rPr>
                <w:sz w:val="28"/>
                <w:szCs w:val="28"/>
              </w:rPr>
            </w:pPr>
            <w:r w:rsidRPr="00F45248">
              <w:rPr>
                <w:sz w:val="28"/>
                <w:szCs w:val="28"/>
              </w:rPr>
              <w:t xml:space="preserve">За работу с </w:t>
            </w:r>
            <w:r>
              <w:rPr>
                <w:sz w:val="28"/>
                <w:szCs w:val="28"/>
              </w:rPr>
              <w:t>н</w:t>
            </w:r>
            <w:r w:rsidRPr="00F45248">
              <w:rPr>
                <w:sz w:val="28"/>
                <w:szCs w:val="28"/>
              </w:rPr>
              <w:t>еблагоприятными условиями труда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37" w:type="dxa"/>
            <w:vMerge w:val="restart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дней к отпуску</w:t>
            </w:r>
          </w:p>
        </w:tc>
      </w:tr>
      <w:tr w:rsidR="00EF5668" w:rsidRPr="00F45248" w:rsidTr="00DB62F3">
        <w:trPr>
          <w:cantSplit/>
        </w:trPr>
        <w:tc>
          <w:tcPr>
            <w:tcW w:w="630" w:type="dxa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20" w:type="dxa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Шеф-п</w:t>
            </w:r>
            <w:r w:rsidRPr="00F45248">
              <w:rPr>
                <w:sz w:val="28"/>
                <w:szCs w:val="28"/>
              </w:rPr>
              <w:t>овар</w:t>
            </w:r>
          </w:p>
        </w:tc>
        <w:tc>
          <w:tcPr>
            <w:tcW w:w="3924" w:type="dxa"/>
            <w:vMerge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</w:tr>
      <w:tr w:rsidR="00EF5668" w:rsidRPr="00F45248" w:rsidTr="00DB62F3">
        <w:trPr>
          <w:cantSplit/>
        </w:trPr>
        <w:tc>
          <w:tcPr>
            <w:tcW w:w="630" w:type="dxa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3924" w:type="dxa"/>
            <w:vMerge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</w:tr>
      <w:tr w:rsidR="00EF5668" w:rsidRPr="00F45248" w:rsidTr="00DB62F3">
        <w:trPr>
          <w:cantSplit/>
        </w:trPr>
        <w:tc>
          <w:tcPr>
            <w:tcW w:w="630" w:type="dxa"/>
          </w:tcPr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3924" w:type="dxa"/>
          </w:tcPr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классность</w:t>
            </w:r>
          </w:p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класс</w:t>
            </w:r>
          </w:p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класс</w:t>
            </w:r>
          </w:p>
        </w:tc>
        <w:tc>
          <w:tcPr>
            <w:tcW w:w="2137" w:type="dxa"/>
          </w:tcPr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</w:p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25% </w:t>
            </w:r>
          </w:p>
          <w:p w:rsidR="00EF5668" w:rsidRPr="00F4524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</w:tc>
      </w:tr>
      <w:tr w:rsidR="00EF5668" w:rsidRPr="00F45248" w:rsidTr="00DB62F3">
        <w:trPr>
          <w:cantSplit/>
        </w:trPr>
        <w:tc>
          <w:tcPr>
            <w:tcW w:w="630" w:type="dxa"/>
          </w:tcPr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520" w:type="dxa"/>
          </w:tcPr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Операторы газовой котельной</w:t>
            </w:r>
          </w:p>
        </w:tc>
        <w:tc>
          <w:tcPr>
            <w:tcW w:w="3924" w:type="dxa"/>
          </w:tcPr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 w:rsidRPr="00F45248">
              <w:rPr>
                <w:sz w:val="28"/>
                <w:szCs w:val="28"/>
              </w:rPr>
              <w:t xml:space="preserve">За работу с </w:t>
            </w:r>
            <w:r>
              <w:rPr>
                <w:sz w:val="28"/>
                <w:szCs w:val="28"/>
              </w:rPr>
              <w:t>н</w:t>
            </w:r>
            <w:r w:rsidRPr="00F45248">
              <w:rPr>
                <w:sz w:val="28"/>
                <w:szCs w:val="28"/>
              </w:rPr>
              <w:t>еблагоприятными условиями труда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37" w:type="dxa"/>
          </w:tcPr>
          <w:p w:rsidR="00EF5668" w:rsidRDefault="00EF5668" w:rsidP="00DB62F3">
            <w:pPr>
              <w:ind w:right="-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  <w:r>
              <w:rPr>
                <w:sz w:val="28"/>
                <w:szCs w:val="28"/>
              </w:rPr>
              <w:t>%</w:t>
            </w:r>
          </w:p>
        </w:tc>
      </w:tr>
    </w:tbl>
    <w:p w:rsidR="00EF5668" w:rsidRDefault="00EF5668" w:rsidP="00EF5668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EF5668" w:rsidRDefault="00EF5668" w:rsidP="00EF5668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4D71E9" w:rsidRDefault="004D71E9"/>
    <w:sectPr w:rsidR="004D71E9" w:rsidSect="004D7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668"/>
    <w:rsid w:val="003D1B4B"/>
    <w:rsid w:val="004D71E9"/>
    <w:rsid w:val="005848FE"/>
    <w:rsid w:val="00DF43DF"/>
    <w:rsid w:val="00EF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0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668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F566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566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Company>МКОУСОШ № 12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</cp:revision>
  <dcterms:created xsi:type="dcterms:W3CDTF">2014-12-08T12:26:00Z</dcterms:created>
  <dcterms:modified xsi:type="dcterms:W3CDTF">2014-12-08T12:27:00Z</dcterms:modified>
</cp:coreProperties>
</file>